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Impact" w:cs="Impact" w:eastAsia="Impact" w:hAnsi="Impact"/>
          <w:color w:val="cd8d06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O</w:t>
      </w:r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YE SANTA MAMITA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hn20s4e2iip" w:id="0"/>
      <w:bookmarkEnd w:id="0"/>
      <w:r w:rsidDel="00000000" w:rsidR="00000000" w:rsidRPr="00000000">
        <w:rPr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O</w:t>
      </w:r>
      <w:r w:rsidDel="00000000" w:rsidR="00000000" w:rsidRPr="00000000">
        <w:rPr>
          <w:rtl w:val="0"/>
        </w:rPr>
        <w:t xml:space="preserve">ye Santa Mamita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abro a ti mi corazón,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noche oscura, mi dolor,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he perdido a mi Señor.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pfxpl3tzqzhw" w:id="1"/>
      <w:bookmarkEnd w:id="1"/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 hijito, ven, descansa en mí,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 amor tu sed apagaré.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llorar, confíate de mí,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Dios te llevaré.</w:t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H</w:t>
      </w:r>
      <w:r w:rsidDel="00000000" w:rsidR="00000000" w:rsidRPr="00000000">
        <w:rPr>
          <w:rtl w:val="0"/>
        </w:rPr>
        <w:t xml:space="preserve">abla Tú que eres madre,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suplícale a Jesús,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soy un pobre pecador,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soy tu hijo y del Señor.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Fuerte abrázame Mami,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yo tiemblo de temor,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¿muerte adónde qué será,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Dios su cara mostrará?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Mmh, mmh, mmh…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